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F03" w:rsidRPr="00F61F03" w:rsidRDefault="00F61F03">
      <w:pPr>
        <w:rPr>
          <w:rFonts w:ascii="Times New Roman" w:hAnsi="Times New Roman" w:cs="Times New Roman"/>
          <w:color w:val="333333"/>
          <w:sz w:val="28"/>
          <w:szCs w:val="28"/>
        </w:rPr>
      </w:pPr>
      <w:r w:rsidRPr="00F61F03">
        <w:rPr>
          <w:rFonts w:ascii="Times New Roman" w:hAnsi="Times New Roman" w:cs="Times New Roman"/>
          <w:color w:val="333333"/>
          <w:sz w:val="28"/>
          <w:szCs w:val="28"/>
        </w:rPr>
        <w:t>1. Ғарыштық фотографиялық тү</w:t>
      </w:r>
      <w:proofErr w:type="gramStart"/>
      <w:r w:rsidRPr="00F61F03">
        <w:rPr>
          <w:rFonts w:ascii="Times New Roman" w:hAnsi="Times New Roman" w:cs="Times New Roman"/>
          <w:color w:val="333333"/>
          <w:sz w:val="28"/>
          <w:szCs w:val="28"/>
        </w:rPr>
        <w:t>сіру</w:t>
      </w:r>
      <w:proofErr w:type="gramEnd"/>
      <w:r w:rsidRPr="00F61F03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</w:p>
    <w:p w:rsidR="00F61F03" w:rsidRPr="00F61F03" w:rsidRDefault="00F61F03">
      <w:pPr>
        <w:rPr>
          <w:rFonts w:ascii="Times New Roman" w:hAnsi="Times New Roman" w:cs="Times New Roman"/>
          <w:color w:val="333333"/>
          <w:sz w:val="28"/>
          <w:szCs w:val="28"/>
        </w:rPr>
      </w:pPr>
      <w:r w:rsidRPr="00F61F03">
        <w:rPr>
          <w:rFonts w:ascii="Times New Roman" w:hAnsi="Times New Roman" w:cs="Times New Roman"/>
          <w:color w:val="333333"/>
          <w:sz w:val="28"/>
          <w:szCs w:val="28"/>
        </w:rPr>
        <w:t xml:space="preserve">2. </w:t>
      </w:r>
      <w:proofErr w:type="spellStart"/>
      <w:r w:rsidRPr="00F61F03">
        <w:rPr>
          <w:rFonts w:ascii="Times New Roman" w:hAnsi="Times New Roman" w:cs="Times New Roman"/>
          <w:color w:val="333333"/>
          <w:sz w:val="28"/>
          <w:szCs w:val="28"/>
        </w:rPr>
        <w:t>Жерді</w:t>
      </w:r>
      <w:proofErr w:type="spellEnd"/>
      <w:r w:rsidRPr="00F61F03">
        <w:rPr>
          <w:rFonts w:ascii="Times New Roman" w:hAnsi="Times New Roman" w:cs="Times New Roman"/>
          <w:color w:val="333333"/>
          <w:sz w:val="28"/>
          <w:szCs w:val="28"/>
        </w:rPr>
        <w:t xml:space="preserve"> қашықтықтан </w:t>
      </w:r>
      <w:proofErr w:type="spellStart"/>
      <w:r w:rsidRPr="00F61F03">
        <w:rPr>
          <w:rFonts w:ascii="Times New Roman" w:hAnsi="Times New Roman" w:cs="Times New Roman"/>
          <w:color w:val="333333"/>
          <w:sz w:val="28"/>
          <w:szCs w:val="28"/>
        </w:rPr>
        <w:t>зондтау</w:t>
      </w:r>
      <w:proofErr w:type="spellEnd"/>
      <w:r w:rsidRPr="00F61F03">
        <w:rPr>
          <w:rFonts w:ascii="Times New Roman" w:hAnsi="Times New Roman" w:cs="Times New Roman"/>
          <w:color w:val="333333"/>
          <w:sz w:val="28"/>
          <w:szCs w:val="28"/>
        </w:rPr>
        <w:t xml:space="preserve"> әдістері </w:t>
      </w:r>
    </w:p>
    <w:p w:rsidR="00F61F03" w:rsidRPr="00F61F03" w:rsidRDefault="00F61F03">
      <w:pPr>
        <w:rPr>
          <w:rFonts w:ascii="Times New Roman" w:hAnsi="Times New Roman" w:cs="Times New Roman"/>
          <w:color w:val="333333"/>
          <w:sz w:val="28"/>
          <w:szCs w:val="28"/>
        </w:rPr>
      </w:pPr>
      <w:r w:rsidRPr="00F61F03">
        <w:rPr>
          <w:rFonts w:ascii="Times New Roman" w:hAnsi="Times New Roman" w:cs="Times New Roman"/>
          <w:color w:val="333333"/>
          <w:sz w:val="28"/>
          <w:szCs w:val="28"/>
        </w:rPr>
        <w:t xml:space="preserve">3. Геологиялық ортаның аэроғарыштық </w:t>
      </w:r>
      <w:proofErr w:type="spellStart"/>
      <w:proofErr w:type="gramStart"/>
      <w:r w:rsidRPr="00F61F03">
        <w:rPr>
          <w:rFonts w:ascii="Times New Roman" w:hAnsi="Times New Roman" w:cs="Times New Roman"/>
          <w:color w:val="333333"/>
          <w:sz w:val="28"/>
          <w:szCs w:val="28"/>
        </w:rPr>
        <w:t>мониторингі</w:t>
      </w:r>
      <w:proofErr w:type="spellEnd"/>
      <w:r w:rsidRPr="00F61F03">
        <w:rPr>
          <w:rFonts w:ascii="Times New Roman" w:hAnsi="Times New Roman" w:cs="Times New Roman"/>
          <w:color w:val="333333"/>
          <w:sz w:val="28"/>
          <w:szCs w:val="28"/>
        </w:rPr>
        <w:t xml:space="preserve"> ж</w:t>
      </w:r>
      <w:proofErr w:type="gramEnd"/>
      <w:r w:rsidRPr="00F61F03">
        <w:rPr>
          <w:rFonts w:ascii="Times New Roman" w:hAnsi="Times New Roman" w:cs="Times New Roman"/>
          <w:color w:val="333333"/>
          <w:sz w:val="28"/>
          <w:szCs w:val="28"/>
        </w:rPr>
        <w:t xml:space="preserve">әне оның </w:t>
      </w:r>
      <w:proofErr w:type="spellStart"/>
      <w:r w:rsidRPr="00F61F03">
        <w:rPr>
          <w:rFonts w:ascii="Times New Roman" w:hAnsi="Times New Roman" w:cs="Times New Roman"/>
          <w:color w:val="333333"/>
          <w:sz w:val="28"/>
          <w:szCs w:val="28"/>
        </w:rPr>
        <w:t>принциптері</w:t>
      </w:r>
      <w:proofErr w:type="spellEnd"/>
      <w:r w:rsidRPr="00F61F03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</w:p>
    <w:p w:rsidR="00000000" w:rsidRDefault="00F61F03">
      <w:pPr>
        <w:rPr>
          <w:rFonts w:ascii="Times New Roman" w:hAnsi="Times New Roman" w:cs="Times New Roman"/>
          <w:color w:val="333333"/>
          <w:sz w:val="28"/>
          <w:szCs w:val="28"/>
        </w:rPr>
      </w:pPr>
      <w:r w:rsidRPr="00F61F03">
        <w:rPr>
          <w:rFonts w:ascii="Times New Roman" w:hAnsi="Times New Roman" w:cs="Times New Roman"/>
          <w:color w:val="333333"/>
          <w:sz w:val="28"/>
          <w:szCs w:val="28"/>
        </w:rPr>
        <w:t>4. Түсірудің аэроғарыштық әдістерінің қазіргі жағдайы. Даму болашағы.</w:t>
      </w:r>
    </w:p>
    <w:p w:rsidR="00F61F03" w:rsidRDefault="00F61F03">
      <w:pPr>
        <w:rPr>
          <w:rFonts w:ascii="Times New Roman" w:hAnsi="Times New Roman" w:cs="Times New Roman"/>
          <w:color w:val="333333"/>
          <w:sz w:val="28"/>
          <w:szCs w:val="28"/>
        </w:rPr>
      </w:pPr>
    </w:p>
    <w:p w:rsidR="00F61F03" w:rsidRDefault="00F61F03">
      <w:pPr>
        <w:rPr>
          <w:rFonts w:ascii="Times New Roman" w:hAnsi="Times New Roman" w:cs="Times New Roman"/>
          <w:color w:val="333333"/>
          <w:sz w:val="28"/>
          <w:szCs w:val="28"/>
        </w:rPr>
      </w:pPr>
    </w:p>
    <w:p w:rsidR="00F61F03" w:rsidRPr="00F61F03" w:rsidRDefault="00F61F03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333333"/>
          <w:sz w:val="28"/>
          <w:szCs w:val="28"/>
        </w:rPr>
        <w:t>Ре</w:t>
      </w:r>
      <w:r>
        <w:rPr>
          <w:rFonts w:ascii="Times New Roman" w:hAnsi="Times New Roman" w:cs="Times New Roman"/>
          <w:color w:val="333333"/>
          <w:sz w:val="28"/>
          <w:szCs w:val="28"/>
          <w:lang w:val="kk-KZ"/>
        </w:rPr>
        <w:t xml:space="preserve">ферат түрінде </w:t>
      </w:r>
    </w:p>
    <w:sectPr w:rsidR="00F61F03" w:rsidRPr="00F61F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F61F03"/>
    <w:rsid w:val="00F61F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</dc:creator>
  <cp:keywords/>
  <dc:description/>
  <cp:lastModifiedBy>prepod</cp:lastModifiedBy>
  <cp:revision>2</cp:revision>
  <dcterms:created xsi:type="dcterms:W3CDTF">2019-11-13T07:31:00Z</dcterms:created>
  <dcterms:modified xsi:type="dcterms:W3CDTF">2019-11-13T07:41:00Z</dcterms:modified>
</cp:coreProperties>
</file>